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ED6840" w:rsidP="008317C8">
      <w:pPr>
        <w:pStyle w:val="Heading2"/>
        <w:jc w:val="center"/>
      </w:pPr>
      <w:r>
        <w:t>Benro Wild 1 Carbon Fibre Birding Kit Full Specifications</w:t>
      </w:r>
    </w:p>
    <w:p w:rsidR="00A878E5" w:rsidRDefault="00A878E5" w:rsidP="00ED6840">
      <w:pPr>
        <w:pStyle w:val="Heading2"/>
      </w:pPr>
    </w:p>
    <w:p w:rsidR="00ED6840" w:rsidRDefault="00ED6840" w:rsidP="00ED6840">
      <w:r w:rsidRPr="00ED6840">
        <w:rPr>
          <w:b/>
        </w:rPr>
        <w:t>MAX HEIGHT (24° LEG ANGLE) W/COLUMN RETRACTED</w:t>
      </w:r>
      <w:r>
        <w:t xml:space="preserve">     </w:t>
      </w:r>
      <w:r>
        <w:t>52 in (134 cm)</w:t>
      </w:r>
    </w:p>
    <w:p w:rsidR="00ED6840" w:rsidRDefault="00ED6840" w:rsidP="00ED6840">
      <w:r w:rsidRPr="00ED6840">
        <w:rPr>
          <w:b/>
        </w:rPr>
        <w:t>MINIMUM HEIGHT</w:t>
      </w:r>
      <w:r>
        <w:tab/>
      </w:r>
      <w:r>
        <w:t xml:space="preserve">                                                                                </w:t>
      </w:r>
      <w:r>
        <w:t>15.7 in (40 cm)</w:t>
      </w:r>
    </w:p>
    <w:p w:rsidR="00ED6840" w:rsidRDefault="00ED6840" w:rsidP="00ED6840">
      <w:r w:rsidRPr="00ED6840">
        <w:rPr>
          <w:b/>
        </w:rPr>
        <w:t>MAXIMUM HEIGHT</w:t>
      </w:r>
      <w:r>
        <w:tab/>
      </w:r>
      <w:r>
        <w:t xml:space="preserve">                                                                                </w:t>
      </w:r>
      <w:r>
        <w:t>60 in (154 cm)</w:t>
      </w:r>
    </w:p>
    <w:p w:rsidR="00ED6840" w:rsidRDefault="00ED6840" w:rsidP="00ED6840">
      <w:r w:rsidRPr="00ED6840">
        <w:rPr>
          <w:b/>
        </w:rPr>
        <w:t>COLOR</w:t>
      </w:r>
      <w:r>
        <w:tab/>
      </w:r>
      <w:r>
        <w:t xml:space="preserve">                                                                                             </w:t>
      </w:r>
      <w:r>
        <w:t>Green</w:t>
      </w:r>
      <w:bookmarkStart w:id="0" w:name="_GoBack"/>
      <w:bookmarkEnd w:id="0"/>
    </w:p>
    <w:p w:rsidR="00ED6840" w:rsidRDefault="00ED6840" w:rsidP="00ED6840">
      <w:r w:rsidRPr="00ED6840">
        <w:rPr>
          <w:b/>
        </w:rPr>
        <w:t>HEAD MOUNT THREAD SIZE</w:t>
      </w:r>
      <w:r>
        <w:tab/>
      </w:r>
      <w:r>
        <w:t xml:space="preserve">                                                    </w:t>
      </w:r>
      <w:r>
        <w:t>1/4"</w:t>
      </w:r>
    </w:p>
    <w:p w:rsidR="00ED6840" w:rsidRPr="00ED6840" w:rsidRDefault="00ED6840" w:rsidP="00ED6840">
      <w:r w:rsidRPr="00ED6840">
        <w:rPr>
          <w:b/>
        </w:rPr>
        <w:t>WEIGHT</w:t>
      </w:r>
      <w:r>
        <w:tab/>
      </w:r>
      <w:r>
        <w:t xml:space="preserve">                                                                                             </w:t>
      </w:r>
      <w:r>
        <w:t xml:space="preserve">3.9 </w:t>
      </w:r>
      <w:proofErr w:type="spellStart"/>
      <w:r>
        <w:t>lb</w:t>
      </w:r>
      <w:proofErr w:type="spellEnd"/>
      <w:r>
        <w:t xml:space="preserve"> (1.78 kg)</w:t>
      </w:r>
    </w:p>
    <w:sectPr w:rsidR="00ED6840" w:rsidRPr="00ED6840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878E5"/>
    <w:rsid w:val="00CE7699"/>
    <w:rsid w:val="00E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2018-09-13T09:49:00Z</dcterms:created>
  <dcterms:modified xsi:type="dcterms:W3CDTF">2018-09-13T09:49:00Z</dcterms:modified>
</cp:coreProperties>
</file>